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CE0" w:rsidRPr="00922977" w:rsidRDefault="000B4CE0">
      <w:pPr>
        <w:pStyle w:val="NormalText"/>
        <w:rPr>
          <w:rFonts w:ascii="Times New Roman" w:hAnsi="Times New Roman" w:cs="Times New Roman"/>
          <w:b/>
          <w:bCs/>
          <w:sz w:val="24"/>
          <w:szCs w:val="24"/>
        </w:rPr>
      </w:pPr>
      <w:r w:rsidRPr="00922977">
        <w:rPr>
          <w:rFonts w:ascii="Times New Roman" w:hAnsi="Times New Roman" w:cs="Times New Roman"/>
          <w:b/>
          <w:bCs/>
          <w:i/>
          <w:iCs/>
          <w:sz w:val="24"/>
          <w:szCs w:val="24"/>
        </w:rPr>
        <w:t>Essentials of Genetics, 9e</w:t>
      </w:r>
      <w:r w:rsidR="00BE107E">
        <w:rPr>
          <w:rFonts w:ascii="Times New Roman" w:hAnsi="Times New Roman" w:cs="Times New Roman"/>
          <w:b/>
          <w:bCs/>
          <w:i/>
          <w:iCs/>
          <w:sz w:val="24"/>
          <w:szCs w:val="24"/>
        </w:rPr>
        <w:t>, Global Edition</w:t>
      </w:r>
      <w:r w:rsidRPr="00922977">
        <w:rPr>
          <w:rFonts w:ascii="Times New Roman" w:hAnsi="Times New Roman" w:cs="Times New Roman"/>
          <w:b/>
          <w:bCs/>
          <w:sz w:val="24"/>
          <w:szCs w:val="24"/>
        </w:rPr>
        <w:t xml:space="preserve"> (Klug et al.)</w:t>
      </w:r>
    </w:p>
    <w:p w:rsidR="000B4CE0" w:rsidRPr="00922977" w:rsidRDefault="000B4CE0">
      <w:pPr>
        <w:pStyle w:val="NormalText"/>
        <w:rPr>
          <w:rFonts w:ascii="Times New Roman" w:hAnsi="Times New Roman" w:cs="Times New Roman"/>
          <w:b/>
          <w:bCs/>
          <w:sz w:val="24"/>
          <w:szCs w:val="24"/>
        </w:rPr>
      </w:pPr>
      <w:r w:rsidRPr="00922977">
        <w:rPr>
          <w:rFonts w:ascii="Times New Roman" w:hAnsi="Times New Roman" w:cs="Times New Roman"/>
          <w:b/>
          <w:bCs/>
          <w:sz w:val="24"/>
          <w:szCs w:val="24"/>
        </w:rPr>
        <w:t>Chapter 1   Introduction to Genetics</w:t>
      </w:r>
    </w:p>
    <w:p w:rsidR="000B4CE0" w:rsidRPr="00922977" w:rsidRDefault="000B4CE0">
      <w:pPr>
        <w:pStyle w:val="NormalText"/>
        <w:rPr>
          <w:rFonts w:ascii="Times New Roman" w:hAnsi="Times New Roman" w:cs="Times New Roman"/>
          <w:b/>
          <w:bCs/>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1) In the 1600s, William Harvey studied reproduction and development. What is the term given to the theory which states that an organism develo</w:t>
      </w:r>
      <w:bookmarkStart w:id="0" w:name="_GoBack"/>
      <w:bookmarkEnd w:id="0"/>
      <w:r w:rsidRPr="00922977">
        <w:rPr>
          <w:rFonts w:ascii="Times New Roman" w:hAnsi="Times New Roman" w:cs="Times New Roman"/>
          <w:sz w:val="24"/>
          <w:szCs w:val="24"/>
        </w:rPr>
        <w:t>ps from the fertilized egg by a succession of developmental events that lead to an adult?</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 preformation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B) sequential pattern formation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C) equational transformation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D) transduction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E) </w:t>
      </w:r>
      <w:proofErr w:type="spellStart"/>
      <w:r w:rsidRPr="00922977">
        <w:rPr>
          <w:rFonts w:ascii="Times New Roman" w:hAnsi="Times New Roman" w:cs="Times New Roman"/>
          <w:sz w:val="24"/>
          <w:szCs w:val="24"/>
        </w:rPr>
        <w:t>epigenesis</w:t>
      </w:r>
      <w:proofErr w:type="spellEnd"/>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1.1</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2) What is the term given to the theory which states that the fertilized egg contains a complete miniature adult?</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 preformation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B) transduction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C) transformation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D) conjugation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E) cell theory</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A</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1.1</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3) What is the term given to the theory which put forth the idea that living organisms could arise by incubating nonliving components?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 spontaneous generation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B) natural selection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C) evolution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D) preformation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E) collective combination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A</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1.1</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4) Who, along with Alfred Wallace, formulated the theory of natural selection?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A) </w:t>
      </w:r>
      <w:proofErr w:type="spellStart"/>
      <w:r w:rsidRPr="00922977">
        <w:rPr>
          <w:rFonts w:ascii="Times New Roman" w:hAnsi="Times New Roman" w:cs="Times New Roman"/>
          <w:sz w:val="24"/>
          <w:szCs w:val="24"/>
        </w:rPr>
        <w:t>Gregor</w:t>
      </w:r>
      <w:proofErr w:type="spellEnd"/>
      <w:r w:rsidRPr="00922977">
        <w:rPr>
          <w:rFonts w:ascii="Times New Roman" w:hAnsi="Times New Roman" w:cs="Times New Roman"/>
          <w:sz w:val="24"/>
          <w:szCs w:val="24"/>
        </w:rPr>
        <w:t xml:space="preserve"> Mendel</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B) William Harvey</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C) Louis Pasteur</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D) Charles Darwin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E) James Watson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D</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1.1</w:t>
      </w:r>
    </w:p>
    <w:p w:rsidR="000B4CE0" w:rsidRPr="00922977" w:rsidRDefault="000B4CE0">
      <w:pPr>
        <w:pStyle w:val="NormalText"/>
        <w:rPr>
          <w:rFonts w:ascii="Times New Roman" w:hAnsi="Times New Roman" w:cs="Times New Roman"/>
          <w:sz w:val="24"/>
          <w:szCs w:val="24"/>
        </w:rPr>
      </w:pPr>
    </w:p>
    <w:p w:rsidR="000B4CE0" w:rsidRPr="00922977" w:rsidRDefault="002A28E4">
      <w:pPr>
        <w:pStyle w:val="NormalText"/>
        <w:rPr>
          <w:rFonts w:ascii="Times New Roman" w:hAnsi="Times New Roman" w:cs="Times New Roman"/>
          <w:sz w:val="24"/>
          <w:szCs w:val="24"/>
        </w:rPr>
      </w:pPr>
      <w:r>
        <w:rPr>
          <w:rFonts w:ascii="Times New Roman" w:hAnsi="Times New Roman" w:cs="Times New Roman"/>
          <w:sz w:val="24"/>
          <w:szCs w:val="24"/>
        </w:rPr>
        <w:br w:type="page"/>
      </w:r>
      <w:r w:rsidR="000B4CE0" w:rsidRPr="00922977">
        <w:rPr>
          <w:rFonts w:ascii="Times New Roman" w:hAnsi="Times New Roman" w:cs="Times New Roman"/>
          <w:sz w:val="24"/>
          <w:szCs w:val="24"/>
        </w:rPr>
        <w:t xml:space="preserve">5) Name one of the botanists who, in 1900, rediscovered the work of </w:t>
      </w:r>
      <w:proofErr w:type="spellStart"/>
      <w:r w:rsidR="000B4CE0" w:rsidRPr="00922977">
        <w:rPr>
          <w:rFonts w:ascii="Times New Roman" w:hAnsi="Times New Roman" w:cs="Times New Roman"/>
          <w:sz w:val="24"/>
          <w:szCs w:val="24"/>
        </w:rPr>
        <w:t>Gregor</w:t>
      </w:r>
      <w:proofErr w:type="spellEnd"/>
      <w:r w:rsidR="000B4CE0" w:rsidRPr="00922977">
        <w:rPr>
          <w:rFonts w:ascii="Times New Roman" w:hAnsi="Times New Roman" w:cs="Times New Roman"/>
          <w:sz w:val="24"/>
          <w:szCs w:val="24"/>
        </w:rPr>
        <w:t xml:space="preserve"> Mendel. </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Answer:  Carl Correns, Hugo de </w:t>
      </w:r>
      <w:proofErr w:type="spellStart"/>
      <w:r w:rsidRPr="00922977">
        <w:rPr>
          <w:rFonts w:ascii="Times New Roman" w:hAnsi="Times New Roman" w:cs="Times New Roman"/>
          <w:sz w:val="24"/>
          <w:szCs w:val="24"/>
        </w:rPr>
        <w:t>Vries</w:t>
      </w:r>
      <w:proofErr w:type="spellEnd"/>
      <w:r w:rsidRPr="00922977">
        <w:rPr>
          <w:rFonts w:ascii="Times New Roman" w:hAnsi="Times New Roman" w:cs="Times New Roman"/>
          <w:sz w:val="24"/>
          <w:szCs w:val="24"/>
        </w:rPr>
        <w:t xml:space="preserve">, Erich </w:t>
      </w:r>
      <w:proofErr w:type="spellStart"/>
      <w:r w:rsidRPr="00922977">
        <w:rPr>
          <w:rFonts w:ascii="Times New Roman" w:hAnsi="Times New Roman" w:cs="Times New Roman"/>
          <w:sz w:val="24"/>
          <w:szCs w:val="24"/>
        </w:rPr>
        <w:t>Tschermak</w:t>
      </w:r>
      <w:proofErr w:type="spellEnd"/>
    </w:p>
    <w:p w:rsidR="000B4CE0" w:rsidRPr="00922977" w:rsidRDefault="000B4CE0">
      <w:pPr>
        <w:pStyle w:val="NormalText"/>
        <w:spacing w:after="240"/>
        <w:rPr>
          <w:rFonts w:ascii="Times New Roman" w:hAnsi="Times New Roman" w:cs="Times New Roman"/>
          <w:sz w:val="24"/>
          <w:szCs w:val="24"/>
        </w:rPr>
      </w:pPr>
      <w:r w:rsidRPr="00922977">
        <w:rPr>
          <w:rFonts w:ascii="Times New Roman" w:hAnsi="Times New Roman" w:cs="Times New Roman"/>
          <w:sz w:val="24"/>
          <w:szCs w:val="24"/>
        </w:rPr>
        <w:t>Section:  1.1</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6) Who was the Augustinian monk that conducted a decade of experiments on the garden pea, eventually showing that traits are passed from parents to offspring in predictable ways?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 Francis Crick</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B) Alfred Wallace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C) Hippocrates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D) Aristotle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E) </w:t>
      </w:r>
      <w:proofErr w:type="spellStart"/>
      <w:r w:rsidRPr="00922977">
        <w:rPr>
          <w:rFonts w:ascii="Times New Roman" w:hAnsi="Times New Roman" w:cs="Times New Roman"/>
          <w:sz w:val="24"/>
          <w:szCs w:val="24"/>
        </w:rPr>
        <w:t>Gregor</w:t>
      </w:r>
      <w:proofErr w:type="spellEnd"/>
      <w:r w:rsidRPr="00922977">
        <w:rPr>
          <w:rFonts w:ascii="Times New Roman" w:hAnsi="Times New Roman" w:cs="Times New Roman"/>
          <w:sz w:val="24"/>
          <w:szCs w:val="24"/>
        </w:rPr>
        <w:t xml:space="preserve"> Mendel</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7) In many species, there are two representatives of each chromosome. In such species, the characteristic number of chromosomes is called the ________ number. It is usually symbolized as ________.</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 haploid; 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B) haploid; 2n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C) diploid; 2n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D) diploid; 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E) None of the answers listed is correct.</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C</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8) Genetics is the study of ________.</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 heredity and variation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B) mutation and recession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C) transcription and translation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D) diploid and haploid</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E) replication and recombination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A</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9) Early in the twentieth century, Walter Sutton and Theodor </w:t>
      </w:r>
      <w:proofErr w:type="spellStart"/>
      <w:r w:rsidRPr="00922977">
        <w:rPr>
          <w:rFonts w:ascii="Times New Roman" w:hAnsi="Times New Roman" w:cs="Times New Roman"/>
          <w:sz w:val="24"/>
          <w:szCs w:val="24"/>
        </w:rPr>
        <w:t>Boveri</w:t>
      </w:r>
      <w:proofErr w:type="spellEnd"/>
      <w:r w:rsidRPr="00922977">
        <w:rPr>
          <w:rFonts w:ascii="Times New Roman" w:hAnsi="Times New Roman" w:cs="Times New Roman"/>
          <w:sz w:val="24"/>
          <w:szCs w:val="24"/>
        </w:rPr>
        <w:t xml:space="preserve"> noted that the behavior of chromosomes during meiosis is identical to the behavior of genes during gamete formation. They proposed that genes are carried on chromosomes, which led to the basis of the ________.</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Chromosome Theory of Inheritance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10) What is a mutation?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A mutation is defined as any charitable change in the DNA sequence.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11) What is a simple definition of an allele?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An allele is a variant form of a gene.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12) Until the mid-1940s, many scientists considered proteins to be the likely candidates for the genetic material. Why?</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Proteins are the most abundant, universally distributed components in cells. They were considered likely candidates because of their great structural and functional diversity.</w:t>
      </w:r>
    </w:p>
    <w:p w:rsidR="000B4CE0" w:rsidRPr="00922977" w:rsidRDefault="000B4CE0">
      <w:pPr>
        <w:pStyle w:val="NormalText"/>
        <w:spacing w:after="240"/>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13) Name the individual who, while working with the garden pea in the mid-1850s, demonstrated quantitative patterns of heredity and developed a theory involving the behavior of hereditary factors.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Answer:  </w:t>
      </w:r>
      <w:proofErr w:type="spellStart"/>
      <w:r w:rsidRPr="00922977">
        <w:rPr>
          <w:rFonts w:ascii="Times New Roman" w:hAnsi="Times New Roman" w:cs="Times New Roman"/>
          <w:sz w:val="24"/>
          <w:szCs w:val="24"/>
        </w:rPr>
        <w:t>Gregor</w:t>
      </w:r>
      <w:proofErr w:type="spellEnd"/>
      <w:r w:rsidRPr="00922977">
        <w:rPr>
          <w:rFonts w:ascii="Times New Roman" w:hAnsi="Times New Roman" w:cs="Times New Roman"/>
          <w:sz w:val="24"/>
          <w:szCs w:val="24"/>
        </w:rPr>
        <w:t xml:space="preserve"> Mendel</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14) What does the term </w:t>
      </w:r>
      <w:r w:rsidRPr="00922977">
        <w:rPr>
          <w:rFonts w:ascii="Times New Roman" w:hAnsi="Times New Roman" w:cs="Times New Roman"/>
          <w:i/>
          <w:iCs/>
          <w:sz w:val="24"/>
          <w:szCs w:val="24"/>
        </w:rPr>
        <w:t xml:space="preserve">genetics </w:t>
      </w:r>
      <w:r w:rsidRPr="00922977">
        <w:rPr>
          <w:rFonts w:ascii="Times New Roman" w:hAnsi="Times New Roman" w:cs="Times New Roman"/>
          <w:sz w:val="24"/>
          <w:szCs w:val="24"/>
        </w:rPr>
        <w:t>mean?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Answer:  Genetics is a </w:t>
      </w:r>
      <w:proofErr w:type="spellStart"/>
      <w:r w:rsidRPr="00922977">
        <w:rPr>
          <w:rFonts w:ascii="Times New Roman" w:hAnsi="Times New Roman" w:cs="Times New Roman"/>
          <w:sz w:val="24"/>
          <w:szCs w:val="24"/>
        </w:rPr>
        <w:t>subdiscipline</w:t>
      </w:r>
      <w:proofErr w:type="spellEnd"/>
      <w:r w:rsidRPr="00922977">
        <w:rPr>
          <w:rFonts w:ascii="Times New Roman" w:hAnsi="Times New Roman" w:cs="Times New Roman"/>
          <w:sz w:val="24"/>
          <w:szCs w:val="24"/>
        </w:rPr>
        <w:t xml:space="preserve"> of biology concerned with the study of heredity and variation at the molecular, cellular, developmental, organismal, and </w:t>
      </w:r>
      <w:proofErr w:type="spellStart"/>
      <w:r w:rsidRPr="00922977">
        <w:rPr>
          <w:rFonts w:ascii="Times New Roman" w:hAnsi="Times New Roman" w:cs="Times New Roman"/>
          <w:sz w:val="24"/>
          <w:szCs w:val="24"/>
        </w:rPr>
        <w:t>populational</w:t>
      </w:r>
      <w:proofErr w:type="spellEnd"/>
      <w:r w:rsidRPr="00922977">
        <w:rPr>
          <w:rFonts w:ascii="Times New Roman" w:hAnsi="Times New Roman" w:cs="Times New Roman"/>
          <w:sz w:val="24"/>
          <w:szCs w:val="24"/>
        </w:rPr>
        <w:t xml:space="preserve"> levels.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15) Name two individuals who provided the conceptual basis for our present understanding that genes are on chromosomes.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Answer:  Walter Sutton and Theodor </w:t>
      </w:r>
      <w:proofErr w:type="spellStart"/>
      <w:r w:rsidRPr="00922977">
        <w:rPr>
          <w:rFonts w:ascii="Times New Roman" w:hAnsi="Times New Roman" w:cs="Times New Roman"/>
          <w:sz w:val="24"/>
          <w:szCs w:val="24"/>
        </w:rPr>
        <w:t>Boveri</w:t>
      </w:r>
      <w:proofErr w:type="spellEnd"/>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16) What term is used to describe the fact that different genes in an organism often provide differences in observable features?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phenotype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17) What term refers to the similarity between parents and offspring and what term refers to the lack of similarity between parents and offspring?</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Heredity refers to the similarity between parents and offspring and the similarity of members of the same species. Variation refers to the lack of similarity between parents and offspring and members of the same species.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18) Alternative forms of a gene are called ________.</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alleles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19) The various characteristics of organisms that result from their genetic makeup are collectively referred to as an organism's ________.</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phenotype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20) Name the substance that serves as the hereditary material in eukaryotes and prokaryotes.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DNA, or deoxyribonucleic acid</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21) In </w:t>
      </w:r>
      <w:proofErr w:type="spellStart"/>
      <w:r w:rsidRPr="00922977">
        <w:rPr>
          <w:rFonts w:ascii="Times New Roman" w:hAnsi="Times New Roman" w:cs="Times New Roman"/>
          <w:sz w:val="24"/>
          <w:szCs w:val="24"/>
        </w:rPr>
        <w:t>nonviral</w:t>
      </w:r>
      <w:proofErr w:type="spellEnd"/>
      <w:r w:rsidRPr="00922977">
        <w:rPr>
          <w:rFonts w:ascii="Times New Roman" w:hAnsi="Times New Roman" w:cs="Times New Roman"/>
          <w:sz w:val="24"/>
          <w:szCs w:val="24"/>
        </w:rPr>
        <w:t xml:space="preserve"> systems, what is the nature of the hereditary substance?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DNA (deoxyribonucleic acid) is a double-stranded polymer organized as a double helix.</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22) A fundamental property of DNA's nitrogenous bases that is necessary for the double-stranded nature of its structure is ________.</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complementarity</w:t>
      </w:r>
    </w:p>
    <w:p w:rsidR="000B4CE0" w:rsidRPr="00922977" w:rsidRDefault="000B4CE0">
      <w:pPr>
        <w:pStyle w:val="NormalText"/>
        <w:spacing w:after="240"/>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23) Distinguish the functions of DNA and RNA in a eukaryote.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DNA is responsible for the storage and replication of genetic information; RNA is involved in the expression of stored genetic information.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24) Name the bases in DNA and their pairing specificities.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Answer:  </w:t>
      </w:r>
      <w:proofErr w:type="spellStart"/>
      <w:r w:rsidRPr="00922977">
        <w:rPr>
          <w:rFonts w:ascii="Times New Roman" w:hAnsi="Times New Roman" w:cs="Times New Roman"/>
          <w:sz w:val="24"/>
          <w:szCs w:val="24"/>
        </w:rPr>
        <w:t>adenine:thymine</w:t>
      </w:r>
      <w:proofErr w:type="spellEnd"/>
      <w:r w:rsidRPr="00922977">
        <w:rPr>
          <w:rFonts w:ascii="Times New Roman" w:hAnsi="Times New Roman" w:cs="Times New Roman"/>
          <w:sz w:val="24"/>
          <w:szCs w:val="24"/>
        </w:rPr>
        <w:t xml:space="preserve">, </w:t>
      </w:r>
      <w:proofErr w:type="spellStart"/>
      <w:r w:rsidRPr="00922977">
        <w:rPr>
          <w:rFonts w:ascii="Times New Roman" w:hAnsi="Times New Roman" w:cs="Times New Roman"/>
          <w:sz w:val="24"/>
          <w:szCs w:val="24"/>
        </w:rPr>
        <w:t>guanine:cytosine</w:t>
      </w:r>
      <w:proofErr w:type="spellEnd"/>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25) What is meant by the term </w:t>
      </w:r>
      <w:r w:rsidRPr="00922977">
        <w:rPr>
          <w:rFonts w:ascii="Times New Roman" w:hAnsi="Times New Roman" w:cs="Times New Roman"/>
          <w:i/>
          <w:iCs/>
          <w:sz w:val="24"/>
          <w:szCs w:val="24"/>
        </w:rPr>
        <w:t>genetic code</w:t>
      </w:r>
      <w:r w:rsidRPr="00922977">
        <w:rPr>
          <w:rFonts w:ascii="Times New Roman" w:hAnsi="Times New Roman" w:cs="Times New Roman"/>
          <w:sz w:val="24"/>
          <w:szCs w:val="24"/>
        </w:rPr>
        <w:t>?</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The genetic code consists of a linear series of three adjacent nucleotides present in mRNA molecules.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26) List the two relatively complex processes in which genetic information is converted into functional products.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transcription and translation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27) What is the composition of the genetic material?</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polymers of nucleotides making up DNA</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28) What is meant by </w:t>
      </w:r>
      <w:r w:rsidRPr="00922977">
        <w:rPr>
          <w:rFonts w:ascii="Times New Roman" w:hAnsi="Times New Roman" w:cs="Times New Roman"/>
          <w:i/>
          <w:iCs/>
          <w:sz w:val="24"/>
          <w:szCs w:val="24"/>
        </w:rPr>
        <w:t xml:space="preserve">complementarity </w:t>
      </w:r>
      <w:r w:rsidRPr="00922977">
        <w:rPr>
          <w:rFonts w:ascii="Times New Roman" w:hAnsi="Times New Roman" w:cs="Times New Roman"/>
          <w:sz w:val="24"/>
          <w:szCs w:val="24"/>
        </w:rPr>
        <w:t>in terms of the structure of DNA?</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base pairing of A with T, and G with C</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29) Reference is often made to </w:t>
      </w:r>
      <w:r w:rsidRPr="00922977">
        <w:rPr>
          <w:rFonts w:ascii="Times New Roman" w:hAnsi="Times New Roman" w:cs="Times New Roman"/>
          <w:i/>
          <w:iCs/>
          <w:sz w:val="24"/>
          <w:szCs w:val="24"/>
        </w:rPr>
        <w:t xml:space="preserve">adapter molecules </w:t>
      </w:r>
      <w:r w:rsidRPr="00922977">
        <w:rPr>
          <w:rFonts w:ascii="Times New Roman" w:hAnsi="Times New Roman" w:cs="Times New Roman"/>
          <w:sz w:val="24"/>
          <w:szCs w:val="24"/>
        </w:rPr>
        <w:t>when describing protein synthesis in that they allow amino acids to associate with nucleic acids. To what class of molecules does this term refer?</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Answer:  </w:t>
      </w:r>
      <w:proofErr w:type="spellStart"/>
      <w:r w:rsidRPr="00922977">
        <w:rPr>
          <w:rFonts w:ascii="Times New Roman" w:hAnsi="Times New Roman" w:cs="Times New Roman"/>
          <w:sz w:val="24"/>
          <w:szCs w:val="24"/>
        </w:rPr>
        <w:t>tRNA</w:t>
      </w:r>
      <w:proofErr w:type="spellEnd"/>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p>
    <w:p w:rsidR="000B4CE0" w:rsidRPr="00922977" w:rsidRDefault="002A28E4">
      <w:pPr>
        <w:pStyle w:val="NormalText"/>
        <w:rPr>
          <w:rFonts w:ascii="Times New Roman" w:hAnsi="Times New Roman" w:cs="Times New Roman"/>
          <w:sz w:val="24"/>
          <w:szCs w:val="24"/>
        </w:rPr>
      </w:pPr>
      <w:r>
        <w:rPr>
          <w:rFonts w:ascii="Times New Roman" w:hAnsi="Times New Roman" w:cs="Times New Roman"/>
          <w:sz w:val="24"/>
          <w:szCs w:val="24"/>
        </w:rPr>
        <w:br w:type="page"/>
      </w:r>
      <w:r w:rsidR="000B4CE0" w:rsidRPr="00922977">
        <w:rPr>
          <w:rFonts w:ascii="Times New Roman" w:hAnsi="Times New Roman" w:cs="Times New Roman"/>
          <w:sz w:val="24"/>
          <w:szCs w:val="24"/>
        </w:rPr>
        <w:t>30) Given that DNA is the genetic material in prokaryotes and eukaryotes, what other general structures (macromolecules) and substances made by the cell are associated with the expression of that genetic material?</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RNA (messenger, ribosomal, transfer), ribosomes, enzymes, proteins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31) What is another term for a biological catalyst?</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enzyme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32) Research dealing with which human blood disorder was instrumental in linking the genotype to a specific phenotype, and what conclusion was reached?</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The work on sickle-cell anemia was instrumental in showing that a mutant gene produced a mutant protein molecule.</w:t>
      </w:r>
    </w:p>
    <w:p w:rsidR="000B4CE0" w:rsidRPr="00922977" w:rsidRDefault="000B4CE0">
      <w:pPr>
        <w:pStyle w:val="NormalText"/>
        <w:spacing w:after="240"/>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33) Recombinant DNA technology is dependent on a particular class of enzymes, known as </w:t>
      </w:r>
      <w:r w:rsidRPr="00922977">
        <w:rPr>
          <w:rFonts w:ascii="Times New Roman" w:hAnsi="Times New Roman" w:cs="Times New Roman"/>
          <w:sz w:val="24"/>
          <w:szCs w:val="24"/>
          <w:u w:val="single"/>
        </w:rPr>
        <w:t xml:space="preserve">________ </w:t>
      </w:r>
      <w:r w:rsidRPr="00922977">
        <w:rPr>
          <w:rFonts w:ascii="Times New Roman" w:hAnsi="Times New Roman" w:cs="Times New Roman"/>
          <w:sz w:val="24"/>
          <w:szCs w:val="24"/>
        </w:rPr>
        <w:t>which cut DNA at specific nucleotide sequences.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restriction enzymes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1.4</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34) What represents an organism's genome?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An organism's genome can be defined as the complete haploid DNA content of an organism.</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1.4</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35) What is a transgenic organism?</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A transgenic organism is an organism produced by biotechnology that involves the transfer of hereditary traits across species.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1.5</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36) In 1996, a cloning experiment produced the sheep named Dolly. Contrary to the more traditional method of cloning by embryo splitting, Dolly was produced by which procedure?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transfer of genetic material from an adult mammary cell</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1.5</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37) What term is applied to a variety of projects whereby genome sequences are deposited in databases for research purposes?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bioinformatics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1.6</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38) The human genome sequence was reported in 2003 by two groups, the publicly funded ________ and ________.</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Human Genome Project; a private, industry-funded project</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1.6</w:t>
      </w:r>
    </w:p>
    <w:p w:rsidR="000B4CE0" w:rsidRPr="00922977" w:rsidRDefault="000B4CE0">
      <w:pPr>
        <w:pStyle w:val="NormalText"/>
        <w:rPr>
          <w:rFonts w:ascii="Times New Roman" w:hAnsi="Times New Roman" w:cs="Times New Roman"/>
          <w:sz w:val="24"/>
          <w:szCs w:val="24"/>
        </w:rPr>
      </w:pPr>
    </w:p>
    <w:p w:rsidR="000B4CE0" w:rsidRPr="00922977" w:rsidRDefault="002A28E4">
      <w:pPr>
        <w:pStyle w:val="NormalText"/>
        <w:rPr>
          <w:rFonts w:ascii="Times New Roman" w:hAnsi="Times New Roman" w:cs="Times New Roman"/>
          <w:sz w:val="24"/>
          <w:szCs w:val="24"/>
        </w:rPr>
      </w:pPr>
      <w:r>
        <w:rPr>
          <w:rFonts w:ascii="Times New Roman" w:hAnsi="Times New Roman" w:cs="Times New Roman"/>
          <w:sz w:val="24"/>
          <w:szCs w:val="24"/>
        </w:rPr>
        <w:br w:type="page"/>
      </w:r>
      <w:r w:rsidR="000B4CE0" w:rsidRPr="00922977">
        <w:rPr>
          <w:rFonts w:ascii="Times New Roman" w:hAnsi="Times New Roman" w:cs="Times New Roman"/>
          <w:sz w:val="24"/>
          <w:szCs w:val="24"/>
        </w:rPr>
        <w:t xml:space="preserve">39) A number of genomes have been sequenced in recent years: </w:t>
      </w:r>
      <w:r w:rsidR="000B4CE0" w:rsidRPr="00922977">
        <w:rPr>
          <w:rFonts w:ascii="Times New Roman" w:hAnsi="Times New Roman" w:cs="Times New Roman"/>
          <w:i/>
          <w:iCs/>
          <w:sz w:val="24"/>
          <w:szCs w:val="24"/>
        </w:rPr>
        <w:t>Escherichia coli, Saccharomyces cerevisiae</w:t>
      </w:r>
      <w:r w:rsidR="000B4CE0" w:rsidRPr="00922977">
        <w:rPr>
          <w:rFonts w:ascii="Times New Roman" w:hAnsi="Times New Roman" w:cs="Times New Roman"/>
          <w:sz w:val="24"/>
          <w:szCs w:val="24"/>
        </w:rPr>
        <w:t xml:space="preserve">, </w:t>
      </w:r>
      <w:r w:rsidR="000B4CE0" w:rsidRPr="00922977">
        <w:rPr>
          <w:rFonts w:ascii="Times New Roman" w:hAnsi="Times New Roman" w:cs="Times New Roman"/>
          <w:i/>
          <w:iCs/>
          <w:sz w:val="24"/>
          <w:szCs w:val="24"/>
        </w:rPr>
        <w:t xml:space="preserve">Caenorhabditis </w:t>
      </w:r>
      <w:proofErr w:type="spellStart"/>
      <w:r w:rsidR="000B4CE0" w:rsidRPr="00922977">
        <w:rPr>
          <w:rFonts w:ascii="Times New Roman" w:hAnsi="Times New Roman" w:cs="Times New Roman"/>
          <w:i/>
          <w:iCs/>
          <w:sz w:val="24"/>
          <w:szCs w:val="24"/>
        </w:rPr>
        <w:t>elegans</w:t>
      </w:r>
      <w:proofErr w:type="spellEnd"/>
      <w:r w:rsidR="000B4CE0" w:rsidRPr="00922977">
        <w:rPr>
          <w:rFonts w:ascii="Times New Roman" w:hAnsi="Times New Roman" w:cs="Times New Roman"/>
          <w:sz w:val="24"/>
          <w:szCs w:val="24"/>
        </w:rPr>
        <w:t xml:space="preserve">, </w:t>
      </w:r>
      <w:r w:rsidR="000B4CE0" w:rsidRPr="00922977">
        <w:rPr>
          <w:rFonts w:ascii="Times New Roman" w:hAnsi="Times New Roman" w:cs="Times New Roman"/>
          <w:i/>
          <w:iCs/>
          <w:sz w:val="24"/>
          <w:szCs w:val="24"/>
        </w:rPr>
        <w:t>Drosophila melanogaster</w:t>
      </w:r>
      <w:r w:rsidR="000B4CE0" w:rsidRPr="00922977">
        <w:rPr>
          <w:rFonts w:ascii="Times New Roman" w:hAnsi="Times New Roman" w:cs="Times New Roman"/>
          <w:sz w:val="24"/>
          <w:szCs w:val="24"/>
        </w:rPr>
        <w:t xml:space="preserve">, and </w:t>
      </w:r>
      <w:r w:rsidR="000B4CE0" w:rsidRPr="00922977">
        <w:rPr>
          <w:rFonts w:ascii="Times New Roman" w:hAnsi="Times New Roman" w:cs="Times New Roman"/>
          <w:i/>
          <w:iCs/>
          <w:sz w:val="24"/>
          <w:szCs w:val="24"/>
        </w:rPr>
        <w:t xml:space="preserve">Mus </w:t>
      </w:r>
      <w:proofErr w:type="spellStart"/>
      <w:r w:rsidR="000B4CE0" w:rsidRPr="00922977">
        <w:rPr>
          <w:rFonts w:ascii="Times New Roman" w:hAnsi="Times New Roman" w:cs="Times New Roman"/>
          <w:i/>
          <w:iCs/>
          <w:sz w:val="24"/>
          <w:szCs w:val="24"/>
        </w:rPr>
        <w:t>musculus</w:t>
      </w:r>
      <w:proofErr w:type="spellEnd"/>
      <w:r w:rsidR="000B4CE0" w:rsidRPr="00922977">
        <w:rPr>
          <w:rFonts w:ascii="Times New Roman" w:hAnsi="Times New Roman" w:cs="Times New Roman"/>
          <w:sz w:val="24"/>
          <w:szCs w:val="24"/>
        </w:rPr>
        <w:t>. What are the common names for these organisms?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bacterium, yeast, roundworm, fruit fly, mouse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1.7</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40) Organisms that are well understood from a scientific standpoint and are often used in basic biological research are often called ________.</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model organisms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1.7</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 xml:space="preserve">41) </w:t>
      </w:r>
      <w:r w:rsidRPr="00922977">
        <w:rPr>
          <w:rFonts w:ascii="Times New Roman" w:hAnsi="Times New Roman" w:cs="Times New Roman"/>
          <w:i/>
          <w:iCs/>
          <w:sz w:val="24"/>
          <w:szCs w:val="24"/>
        </w:rPr>
        <w:t xml:space="preserve">Arabidopsis </w:t>
      </w:r>
      <w:r w:rsidRPr="00922977">
        <w:rPr>
          <w:rFonts w:ascii="Times New Roman" w:hAnsi="Times New Roman" w:cs="Times New Roman"/>
          <w:sz w:val="24"/>
          <w:szCs w:val="24"/>
        </w:rPr>
        <w:t>is a model organism for the study of ________.</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plants</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1.7</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42) True or False: Genetics is the study of heredity and variation.</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TRUE</w:t>
      </w:r>
    </w:p>
    <w:p w:rsidR="000B4CE0" w:rsidRPr="00922977" w:rsidRDefault="000B4CE0">
      <w:pPr>
        <w:pStyle w:val="NormalText"/>
        <w:spacing w:after="240"/>
        <w:rPr>
          <w:rFonts w:ascii="Times New Roman" w:hAnsi="Times New Roman" w:cs="Times New Roman"/>
          <w:sz w:val="24"/>
          <w:szCs w:val="24"/>
        </w:rPr>
      </w:pPr>
      <w:r w:rsidRPr="00922977">
        <w:rPr>
          <w:rFonts w:ascii="Times New Roman" w:hAnsi="Times New Roman" w:cs="Times New Roman"/>
          <w:sz w:val="24"/>
          <w:szCs w:val="24"/>
        </w:rPr>
        <w:t>Section:  1.2</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43) True or False: Complementarity in a genetic sense refers to the polymerization of nucleotides in DNA.</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FALSE</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Section:  1.3</w:t>
      </w:r>
    </w:p>
    <w:p w:rsidR="000B4CE0" w:rsidRPr="00922977" w:rsidRDefault="000B4CE0">
      <w:pPr>
        <w:pStyle w:val="NormalText"/>
        <w:rPr>
          <w:rFonts w:ascii="Times New Roman" w:hAnsi="Times New Roman" w:cs="Times New Roman"/>
          <w:sz w:val="24"/>
          <w:szCs w:val="24"/>
        </w:rPr>
      </w:pP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44) True or False: Bioinformatics is a discipline involved in the development of both</w:t>
      </w:r>
      <w:r w:rsidR="002A28E4">
        <w:rPr>
          <w:rFonts w:ascii="Times New Roman" w:hAnsi="Times New Roman" w:cs="Times New Roman"/>
          <w:sz w:val="24"/>
          <w:szCs w:val="24"/>
        </w:rPr>
        <w:t xml:space="preserve"> hardware and software for proces</w:t>
      </w:r>
      <w:r w:rsidRPr="00922977">
        <w:rPr>
          <w:rFonts w:ascii="Times New Roman" w:hAnsi="Times New Roman" w:cs="Times New Roman"/>
          <w:sz w:val="24"/>
          <w:szCs w:val="24"/>
        </w:rPr>
        <w:t>sing, storing, and retrieving nucleotide and protein data.</w:t>
      </w:r>
    </w:p>
    <w:p w:rsidR="000B4CE0" w:rsidRPr="00922977" w:rsidRDefault="000B4CE0">
      <w:pPr>
        <w:pStyle w:val="NormalText"/>
        <w:rPr>
          <w:rFonts w:ascii="Times New Roman" w:hAnsi="Times New Roman" w:cs="Times New Roman"/>
          <w:sz w:val="24"/>
          <w:szCs w:val="24"/>
        </w:rPr>
      </w:pPr>
      <w:r w:rsidRPr="00922977">
        <w:rPr>
          <w:rFonts w:ascii="Times New Roman" w:hAnsi="Times New Roman" w:cs="Times New Roman"/>
          <w:sz w:val="24"/>
          <w:szCs w:val="24"/>
        </w:rPr>
        <w:t>Answer:  TRUE</w:t>
      </w:r>
    </w:p>
    <w:p w:rsidR="000B4CE0" w:rsidRPr="00922977" w:rsidRDefault="000B4CE0">
      <w:pPr>
        <w:pStyle w:val="NormalText"/>
        <w:spacing w:after="240"/>
        <w:rPr>
          <w:rFonts w:ascii="Times New Roman" w:hAnsi="Times New Roman" w:cs="Times New Roman"/>
          <w:sz w:val="24"/>
          <w:szCs w:val="24"/>
        </w:rPr>
      </w:pPr>
      <w:r w:rsidRPr="00922977">
        <w:rPr>
          <w:rFonts w:ascii="Times New Roman" w:hAnsi="Times New Roman" w:cs="Times New Roman"/>
          <w:sz w:val="24"/>
          <w:szCs w:val="24"/>
        </w:rPr>
        <w:t>Section:  1.6</w:t>
      </w:r>
    </w:p>
    <w:sectPr w:rsidR="000B4CE0" w:rsidRPr="00922977">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FD6" w:rsidRDefault="00083FD6" w:rsidP="00922977">
      <w:pPr>
        <w:spacing w:after="0" w:line="240" w:lineRule="auto"/>
      </w:pPr>
      <w:r>
        <w:separator/>
      </w:r>
    </w:p>
  </w:endnote>
  <w:endnote w:type="continuationSeparator" w:id="0">
    <w:p w:rsidR="00083FD6" w:rsidRDefault="00083FD6" w:rsidP="00922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977" w:rsidRPr="00922977" w:rsidRDefault="00922977" w:rsidP="00922977">
    <w:pPr>
      <w:pStyle w:val="a5"/>
      <w:spacing w:after="0"/>
      <w:jc w:val="center"/>
      <w:rPr>
        <w:rFonts w:ascii="Times New Roman" w:hAnsi="Times New Roman"/>
        <w:noProof/>
        <w:sz w:val="20"/>
        <w:szCs w:val="20"/>
      </w:rPr>
    </w:pPr>
    <w:r w:rsidRPr="00922977">
      <w:rPr>
        <w:rFonts w:ascii="Times New Roman" w:hAnsi="Times New Roman"/>
        <w:sz w:val="20"/>
        <w:szCs w:val="20"/>
      </w:rPr>
      <w:fldChar w:fldCharType="begin"/>
    </w:r>
    <w:r w:rsidRPr="00922977">
      <w:rPr>
        <w:rFonts w:ascii="Times New Roman" w:hAnsi="Times New Roman"/>
        <w:sz w:val="20"/>
        <w:szCs w:val="20"/>
      </w:rPr>
      <w:instrText xml:space="preserve"> PAGE   \* MERGEFORMAT </w:instrText>
    </w:r>
    <w:r w:rsidRPr="00922977">
      <w:rPr>
        <w:rFonts w:ascii="Times New Roman" w:hAnsi="Times New Roman"/>
        <w:sz w:val="20"/>
        <w:szCs w:val="20"/>
      </w:rPr>
      <w:fldChar w:fldCharType="separate"/>
    </w:r>
    <w:r w:rsidR="00BE107E">
      <w:rPr>
        <w:rFonts w:ascii="Times New Roman" w:hAnsi="Times New Roman"/>
        <w:noProof/>
        <w:sz w:val="20"/>
        <w:szCs w:val="20"/>
      </w:rPr>
      <w:t>6</w:t>
    </w:r>
    <w:r w:rsidRPr="00922977">
      <w:rPr>
        <w:rFonts w:ascii="Times New Roman" w:hAnsi="Times New Roman"/>
        <w:sz w:val="20"/>
        <w:szCs w:val="20"/>
      </w:rPr>
      <w:fldChar w:fldCharType="end"/>
    </w:r>
  </w:p>
  <w:p w:rsidR="00922977" w:rsidRPr="00922977" w:rsidRDefault="00922977" w:rsidP="00922977">
    <w:pPr>
      <w:autoSpaceDE w:val="0"/>
      <w:autoSpaceDN w:val="0"/>
      <w:adjustRightInd w:val="0"/>
      <w:spacing w:after="0" w:line="240" w:lineRule="auto"/>
      <w:jc w:val="center"/>
      <w:rPr>
        <w:rFonts w:ascii="Times New Roman" w:hAnsi="Times New Roman"/>
        <w:color w:val="000000"/>
        <w:sz w:val="20"/>
        <w:szCs w:val="20"/>
      </w:rPr>
    </w:pPr>
    <w:r w:rsidRPr="00922977">
      <w:rPr>
        <w:rFonts w:ascii="Times New Roman" w:hAnsi="Times New Roman"/>
        <w:color w:val="000000"/>
        <w:sz w:val="20"/>
        <w:szCs w:val="20"/>
      </w:rPr>
      <w:t>Copyright © 201</w:t>
    </w:r>
    <w:r w:rsidR="00BE107E">
      <w:rPr>
        <w:rFonts w:ascii="Times New Roman" w:hAnsi="Times New Roman"/>
        <w:color w:val="000000"/>
        <w:sz w:val="20"/>
        <w:szCs w:val="20"/>
      </w:rPr>
      <w:t>7</w:t>
    </w:r>
    <w:r w:rsidRPr="00922977">
      <w:rPr>
        <w:rFonts w:ascii="Times New Roman" w:hAnsi="Times New Roman"/>
        <w:color w:val="000000"/>
        <w:sz w:val="20"/>
        <w:szCs w:val="20"/>
      </w:rPr>
      <w:t xml:space="preserve"> Pearson Education, </w:t>
    </w:r>
    <w:r w:rsidR="00BE107E">
      <w:rPr>
        <w:rFonts w:ascii="Times New Roman" w:hAnsi="Times New Roman"/>
        <w:color w:val="000000"/>
        <w:sz w:val="20"/>
        <w:szCs w:val="20"/>
      </w:rPr>
      <w:t>Ltd</w:t>
    </w:r>
    <w:r w:rsidRPr="00922977">
      <w:rPr>
        <w:rFonts w:ascii="Times New Roman" w:hAnsi="Times New Roman"/>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FD6" w:rsidRDefault="00083FD6" w:rsidP="00922977">
      <w:pPr>
        <w:spacing w:after="0" w:line="240" w:lineRule="auto"/>
      </w:pPr>
      <w:r>
        <w:separator/>
      </w:r>
    </w:p>
  </w:footnote>
  <w:footnote w:type="continuationSeparator" w:id="0">
    <w:p w:rsidR="00083FD6" w:rsidRDefault="00083FD6" w:rsidP="009229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77"/>
    <w:rsid w:val="00083FD6"/>
    <w:rsid w:val="000B4CE0"/>
    <w:rsid w:val="002A28E4"/>
    <w:rsid w:val="00522E42"/>
    <w:rsid w:val="00922977"/>
    <w:rsid w:val="00A26302"/>
    <w:rsid w:val="00BE107E"/>
    <w:rsid w:val="00E548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922977"/>
    <w:pPr>
      <w:tabs>
        <w:tab w:val="center" w:pos="4680"/>
        <w:tab w:val="right" w:pos="9360"/>
      </w:tabs>
    </w:pPr>
  </w:style>
  <w:style w:type="character" w:customStyle="1" w:styleId="a4">
    <w:name w:val="页眉 字符"/>
    <w:link w:val="a3"/>
    <w:uiPriority w:val="99"/>
    <w:locked/>
    <w:rsid w:val="00922977"/>
    <w:rPr>
      <w:rFonts w:cs="Times New Roman"/>
    </w:rPr>
  </w:style>
  <w:style w:type="paragraph" w:styleId="a5">
    <w:name w:val="footer"/>
    <w:basedOn w:val="a"/>
    <w:link w:val="a6"/>
    <w:uiPriority w:val="99"/>
    <w:unhideWhenUsed/>
    <w:rsid w:val="00922977"/>
    <w:pPr>
      <w:tabs>
        <w:tab w:val="center" w:pos="4680"/>
        <w:tab w:val="right" w:pos="9360"/>
      </w:tabs>
    </w:pPr>
  </w:style>
  <w:style w:type="character" w:customStyle="1" w:styleId="a6">
    <w:name w:val="页脚 字符"/>
    <w:link w:val="a5"/>
    <w:uiPriority w:val="99"/>
    <w:locked/>
    <w:rsid w:val="009229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2019-07-10T07:19:00Z</dcterms:created>
  <dcterms:modified xsi:type="dcterms:W3CDTF">2019-07-10T07:19:00Z</dcterms:modified>
</cp:coreProperties>
</file>